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F3" w:rsidRDefault="00664B4A" w:rsidP="0007261D">
      <w:pPr>
        <w:ind w:left="360"/>
        <w:jc w:val="center"/>
        <w:rPr>
          <w:sz w:val="32"/>
          <w:szCs w:val="28"/>
        </w:rPr>
      </w:pPr>
      <w:r>
        <w:rPr>
          <w:sz w:val="32"/>
          <w:szCs w:val="28"/>
        </w:rPr>
        <w:t>ПР100</w:t>
      </w:r>
      <w:r w:rsidR="008C2087" w:rsidRPr="008C2087">
        <w:rPr>
          <w:sz w:val="32"/>
          <w:szCs w:val="28"/>
        </w:rPr>
        <w:t xml:space="preserve"> </w:t>
      </w:r>
      <w:r w:rsidR="00E346F3" w:rsidRPr="00E346F3">
        <w:rPr>
          <w:sz w:val="32"/>
          <w:szCs w:val="28"/>
        </w:rPr>
        <w:t>(EPLAN)</w:t>
      </w:r>
    </w:p>
    <w:p w:rsidR="000D0994" w:rsidRDefault="000D0994" w:rsidP="000D0994">
      <w:pPr>
        <w:ind w:left="360"/>
        <w:rPr>
          <w:sz w:val="28"/>
        </w:rPr>
      </w:pPr>
      <w:r w:rsidRPr="000D0994">
        <w:rPr>
          <w:sz w:val="28"/>
        </w:rPr>
        <w:t>В помощь специалистам</w:t>
      </w:r>
    </w:p>
    <w:p w:rsidR="00664B4A" w:rsidRDefault="00664B4A" w:rsidP="000D0994">
      <w:pPr>
        <w:ind w:left="360"/>
        <w:rPr>
          <w:sz w:val="32"/>
          <w:szCs w:val="28"/>
        </w:rPr>
      </w:pPr>
      <w:r w:rsidRPr="008C2087">
        <w:rPr>
          <w:sz w:val="32"/>
          <w:szCs w:val="28"/>
        </w:rPr>
        <w:t>ПР100-24.1208.03</w:t>
      </w:r>
    </w:p>
    <w:p w:rsidR="00664B4A" w:rsidRPr="00664B4A" w:rsidRDefault="00664B4A" w:rsidP="000D0994">
      <w:pPr>
        <w:ind w:left="360"/>
        <w:rPr>
          <w:sz w:val="32"/>
          <w:szCs w:val="28"/>
        </w:rPr>
      </w:pPr>
      <w:r w:rsidRPr="00664B4A">
        <w:rPr>
          <w:sz w:val="32"/>
          <w:szCs w:val="28"/>
        </w:rPr>
        <w:t>ПР100-24.0804.03</w:t>
      </w:r>
    </w:p>
    <w:p w:rsidR="00664B4A" w:rsidRPr="00664B4A" w:rsidRDefault="00664B4A" w:rsidP="000D0994">
      <w:pPr>
        <w:ind w:left="360"/>
        <w:rPr>
          <w:sz w:val="32"/>
          <w:szCs w:val="28"/>
        </w:rPr>
      </w:pPr>
      <w:r w:rsidRPr="00664B4A">
        <w:rPr>
          <w:sz w:val="32"/>
          <w:szCs w:val="28"/>
        </w:rPr>
        <w:t>ПР100-230.0804.01</w:t>
      </w:r>
    </w:p>
    <w:p w:rsidR="00664B4A" w:rsidRPr="00664B4A" w:rsidRDefault="00664B4A" w:rsidP="000D0994">
      <w:pPr>
        <w:ind w:left="360"/>
        <w:rPr>
          <w:sz w:val="32"/>
          <w:szCs w:val="28"/>
        </w:rPr>
      </w:pPr>
      <w:r w:rsidRPr="00664B4A">
        <w:rPr>
          <w:sz w:val="32"/>
          <w:szCs w:val="28"/>
        </w:rPr>
        <w:t>ПР100-230.1208.01</w:t>
      </w:r>
    </w:p>
    <w:p w:rsidR="000D0994" w:rsidRPr="00035D4B" w:rsidRDefault="000D0994" w:rsidP="000D0994">
      <w:pPr>
        <w:ind w:left="360"/>
      </w:pPr>
    </w:p>
    <w:p w:rsidR="000D0994" w:rsidRPr="00664B4A" w:rsidRDefault="000D0994" w:rsidP="00664B4A">
      <w:pPr>
        <w:ind w:left="360"/>
        <w:rPr>
          <w:sz w:val="32"/>
          <w:szCs w:val="28"/>
        </w:rPr>
      </w:pPr>
      <w:r w:rsidRPr="000D0994">
        <w:rPr>
          <w:sz w:val="28"/>
        </w:rPr>
        <w:t>Условные графические обозначения</w:t>
      </w:r>
      <w:r w:rsidR="00664B4A">
        <w:rPr>
          <w:sz w:val="28"/>
        </w:rPr>
        <w:t xml:space="preserve"> </w:t>
      </w:r>
      <w:r w:rsidR="00664B4A" w:rsidRPr="00664B4A">
        <w:rPr>
          <w:sz w:val="28"/>
          <w:szCs w:val="28"/>
        </w:rPr>
        <w:t>ПР100-24.1208.03</w:t>
      </w:r>
      <w:r w:rsidR="00664B4A" w:rsidRPr="00664B4A">
        <w:rPr>
          <w:sz w:val="28"/>
          <w:szCs w:val="28"/>
        </w:rPr>
        <w:t xml:space="preserve"> </w:t>
      </w:r>
      <w:r w:rsidRPr="00664B4A">
        <w:rPr>
          <w:sz w:val="28"/>
          <w:szCs w:val="28"/>
        </w:rPr>
        <w:t xml:space="preserve"> (УГО)</w:t>
      </w:r>
    </w:p>
    <w:p w:rsidR="000D0994" w:rsidRDefault="000D0994" w:rsidP="00093DDE">
      <w:pPr>
        <w:pStyle w:val="a3"/>
        <w:ind w:left="-142"/>
        <w:jc w:val="center"/>
      </w:pPr>
    </w:p>
    <w:p w:rsidR="00E16F2D" w:rsidRDefault="00E16F2D" w:rsidP="00093DDE">
      <w:pPr>
        <w:pStyle w:val="a3"/>
        <w:ind w:left="-142"/>
        <w:jc w:val="center"/>
      </w:pPr>
    </w:p>
    <w:p w:rsidR="00E16F2D" w:rsidRDefault="00332220" w:rsidP="00EF08DC">
      <w:pPr>
        <w:pStyle w:val="a3"/>
        <w:ind w:left="-851"/>
        <w:jc w:val="center"/>
      </w:pPr>
      <w:r>
        <w:rPr>
          <w:noProof/>
          <w:lang w:eastAsia="ru-RU"/>
        </w:rPr>
        <w:drawing>
          <wp:inline distT="0" distB="0" distL="0" distR="0" wp14:anchorId="4A77AE60" wp14:editId="738F7D26">
            <wp:extent cx="6730780" cy="20916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727184" cy="2090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220" w:rsidRDefault="00332220" w:rsidP="00EF08DC">
      <w:pPr>
        <w:pStyle w:val="a3"/>
        <w:ind w:left="-851"/>
        <w:jc w:val="center"/>
      </w:pPr>
      <w:r>
        <w:rPr>
          <w:noProof/>
          <w:lang w:eastAsia="ru-RU"/>
        </w:rPr>
        <w:drawing>
          <wp:inline distT="0" distB="0" distL="0" distR="0" wp14:anchorId="2A65332E" wp14:editId="6C2B0911">
            <wp:extent cx="2005149" cy="1828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7643" cy="183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220" w:rsidRDefault="00332220" w:rsidP="00EF08DC">
      <w:pPr>
        <w:pStyle w:val="a3"/>
        <w:ind w:left="-851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3A06DA2C" wp14:editId="24D5D518">
            <wp:extent cx="4712127" cy="1820849"/>
            <wp:effectExtent l="0" t="0" r="0" b="825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07119" cy="1818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220" w:rsidRDefault="00332220" w:rsidP="00EF08DC">
      <w:pPr>
        <w:pStyle w:val="a3"/>
        <w:ind w:left="-851"/>
        <w:jc w:val="center"/>
      </w:pPr>
      <w:r>
        <w:rPr>
          <w:noProof/>
          <w:lang w:eastAsia="ru-RU"/>
        </w:rPr>
        <w:drawing>
          <wp:inline distT="0" distB="0" distL="0" distR="0" wp14:anchorId="66A1CAD9" wp14:editId="27DBD92E">
            <wp:extent cx="5940425" cy="1522966"/>
            <wp:effectExtent l="0" t="0" r="3175" b="127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5229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2220" w:rsidRDefault="00332220" w:rsidP="00EF08DC">
      <w:pPr>
        <w:pStyle w:val="a3"/>
        <w:ind w:left="-851"/>
        <w:jc w:val="center"/>
      </w:pPr>
      <w:r>
        <w:rPr>
          <w:noProof/>
          <w:lang w:eastAsia="ru-RU"/>
        </w:rPr>
        <w:drawing>
          <wp:inline distT="0" distB="0" distL="0" distR="0" wp14:anchorId="4C4D095F" wp14:editId="7A110973">
            <wp:extent cx="4638675" cy="19050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16F2D" w:rsidRDefault="00664B4A" w:rsidP="00664B4A">
      <w:r>
        <w:br w:type="page"/>
      </w:r>
    </w:p>
    <w:p w:rsidR="000D0994" w:rsidRPr="00332220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lastRenderedPageBreak/>
        <w:t>Макрос 2</w:t>
      </w:r>
      <w:r w:rsidRPr="000D0994">
        <w:rPr>
          <w:sz w:val="28"/>
          <w:szCs w:val="20"/>
          <w:lang w:val="en-US"/>
        </w:rPr>
        <w:t>D</w:t>
      </w:r>
    </w:p>
    <w:p w:rsidR="00332220" w:rsidRPr="006107AD" w:rsidRDefault="00332220" w:rsidP="00332220">
      <w:pPr>
        <w:pStyle w:val="a3"/>
        <w:rPr>
          <w:sz w:val="32"/>
        </w:rPr>
      </w:pPr>
    </w:p>
    <w:p w:rsidR="006107AD" w:rsidRPr="00E16F2D" w:rsidRDefault="006107AD" w:rsidP="006107AD">
      <w:pPr>
        <w:pStyle w:val="a3"/>
        <w:rPr>
          <w:sz w:val="32"/>
        </w:rPr>
      </w:pPr>
    </w:p>
    <w:p w:rsidR="00E16F2D" w:rsidRPr="000D0994" w:rsidRDefault="00332220" w:rsidP="00865CE3">
      <w:pPr>
        <w:pStyle w:val="a3"/>
        <w:ind w:left="-284"/>
        <w:jc w:val="center"/>
        <w:rPr>
          <w:sz w:val="32"/>
        </w:rPr>
      </w:pPr>
      <w:r>
        <w:rPr>
          <w:noProof/>
          <w:sz w:val="32"/>
          <w:lang w:eastAsia="ru-RU"/>
        </w:rPr>
        <w:drawing>
          <wp:inline distT="0" distB="0" distL="0" distR="0">
            <wp:extent cx="2833789" cy="3578087"/>
            <wp:effectExtent l="0" t="0" r="5080" b="3810"/>
            <wp:docPr id="11" name="Рисунок 11" descr="C:\Users\Public\EPLAN\Data\Рисунки\Company Name\ПР100-24.1208.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Public\EPLAN\Data\Рисунки\Company Name\ПР100-24.1208.0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3941" cy="3578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</w:pPr>
    </w:p>
    <w:p w:rsidR="000D0994" w:rsidRDefault="000D0994" w:rsidP="000D0994">
      <w:pPr>
        <w:pStyle w:val="a3"/>
        <w:jc w:val="center"/>
      </w:pPr>
    </w:p>
    <w:p w:rsidR="000D0994" w:rsidRPr="000D0994" w:rsidRDefault="000D0994" w:rsidP="000D0994">
      <w:pPr>
        <w:pStyle w:val="a3"/>
        <w:jc w:val="center"/>
        <w:rPr>
          <w:sz w:val="28"/>
        </w:rPr>
      </w:pPr>
      <w:r w:rsidRPr="000D0994">
        <w:rPr>
          <w:sz w:val="28"/>
        </w:rPr>
        <w:t>Макрос 2</w:t>
      </w:r>
      <w:r w:rsidRPr="000D0994">
        <w:rPr>
          <w:sz w:val="28"/>
          <w:lang w:val="en-US"/>
        </w:rPr>
        <w:t>D</w:t>
      </w:r>
      <w:r w:rsidRPr="00664B4A">
        <w:rPr>
          <w:sz w:val="28"/>
        </w:rPr>
        <w:t xml:space="preserve"> (</w:t>
      </w:r>
      <w:r w:rsidRPr="000D0994">
        <w:rPr>
          <w:sz w:val="28"/>
        </w:rPr>
        <w:t>текстура</w:t>
      </w:r>
      <w:r w:rsidRPr="000D0994">
        <w:rPr>
          <w:sz w:val="28"/>
          <w:lang w:val="en-US"/>
        </w:rPr>
        <w:t>)</w:t>
      </w:r>
    </w:p>
    <w:p w:rsidR="006107AD" w:rsidRDefault="006107AD">
      <w:pPr>
        <w:rPr>
          <w:sz w:val="28"/>
        </w:rPr>
      </w:pPr>
      <w:r>
        <w:rPr>
          <w:sz w:val="28"/>
        </w:rPr>
        <w:br w:type="page"/>
      </w:r>
    </w:p>
    <w:p w:rsidR="000D0994" w:rsidRPr="000D0994" w:rsidRDefault="000D0994" w:rsidP="000D0994">
      <w:pPr>
        <w:pStyle w:val="a3"/>
        <w:jc w:val="center"/>
        <w:rPr>
          <w:sz w:val="28"/>
        </w:rPr>
      </w:pPr>
    </w:p>
    <w:p w:rsidR="000D0994" w:rsidRPr="004F3DC7" w:rsidRDefault="000D0994" w:rsidP="000D0994">
      <w:pPr>
        <w:pStyle w:val="a3"/>
        <w:numPr>
          <w:ilvl w:val="0"/>
          <w:numId w:val="1"/>
        </w:numPr>
        <w:rPr>
          <w:sz w:val="32"/>
        </w:rPr>
      </w:pPr>
      <w:r w:rsidRPr="000D0994">
        <w:rPr>
          <w:sz w:val="28"/>
          <w:szCs w:val="20"/>
        </w:rPr>
        <w:t>Макрос 3</w:t>
      </w:r>
      <w:r w:rsidRPr="000D0994">
        <w:rPr>
          <w:sz w:val="28"/>
          <w:szCs w:val="20"/>
          <w:lang w:val="en-US"/>
        </w:rPr>
        <w:t>D</w:t>
      </w:r>
    </w:p>
    <w:p w:rsidR="004F3DC7" w:rsidRPr="004F3DC7" w:rsidRDefault="00332220" w:rsidP="00332220">
      <w:pPr>
        <w:jc w:val="center"/>
        <w:rPr>
          <w:sz w:val="32"/>
          <w:lang w:val="en-US"/>
        </w:rPr>
      </w:pPr>
      <w:r>
        <w:rPr>
          <w:noProof/>
          <w:lang w:eastAsia="ru-RU"/>
        </w:rPr>
        <w:drawing>
          <wp:inline distT="0" distB="0" distL="0" distR="0" wp14:anchorId="0DD9DD82" wp14:editId="53FCBC7A">
            <wp:extent cx="5940425" cy="4405197"/>
            <wp:effectExtent l="0" t="0" r="317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405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3DC7" w:rsidRPr="004F3DC7" w:rsidRDefault="004F3DC7" w:rsidP="004F3DC7">
      <w:pPr>
        <w:pStyle w:val="a3"/>
        <w:jc w:val="center"/>
        <w:rPr>
          <w:sz w:val="32"/>
        </w:rPr>
      </w:pPr>
      <w:r w:rsidRPr="000D0994">
        <w:rPr>
          <w:sz w:val="28"/>
          <w:szCs w:val="20"/>
        </w:rPr>
        <w:t>Макрос 3</w:t>
      </w:r>
      <w:r w:rsidRPr="000D0994">
        <w:rPr>
          <w:sz w:val="28"/>
          <w:szCs w:val="20"/>
          <w:lang w:val="en-US"/>
        </w:rPr>
        <w:t>D</w:t>
      </w:r>
    </w:p>
    <w:p w:rsidR="006107AD" w:rsidRPr="000D0994" w:rsidRDefault="006107AD" w:rsidP="004F3DC7">
      <w:pPr>
        <w:pStyle w:val="a3"/>
        <w:jc w:val="center"/>
        <w:rPr>
          <w:sz w:val="32"/>
        </w:rPr>
      </w:pPr>
    </w:p>
    <w:p w:rsidR="000D0994" w:rsidRDefault="00332220" w:rsidP="00664214">
      <w:pPr>
        <w:pStyle w:val="a3"/>
        <w:ind w:left="284"/>
        <w:jc w:val="center"/>
      </w:pPr>
      <w:r>
        <w:rPr>
          <w:noProof/>
          <w:lang w:eastAsia="ru-RU"/>
        </w:rPr>
        <w:lastRenderedPageBreak/>
        <w:drawing>
          <wp:inline distT="0" distB="0" distL="0" distR="0" wp14:anchorId="755D6A26" wp14:editId="1BBE2B78">
            <wp:extent cx="5581650" cy="76009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7600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0994" w:rsidRDefault="000D0994" w:rsidP="000D0994">
      <w:pPr>
        <w:pStyle w:val="a3"/>
        <w:jc w:val="center"/>
        <w:rPr>
          <w:sz w:val="28"/>
          <w:szCs w:val="28"/>
        </w:rPr>
      </w:pPr>
      <w:r w:rsidRPr="000D0994">
        <w:rPr>
          <w:sz w:val="28"/>
          <w:szCs w:val="28"/>
        </w:rPr>
        <w:t>Пример автоматической трассировки на монтажной панели</w:t>
      </w:r>
    </w:p>
    <w:p w:rsidR="00F77ADD" w:rsidRDefault="00F77ADD" w:rsidP="000D0994">
      <w:pPr>
        <w:pStyle w:val="a3"/>
        <w:jc w:val="center"/>
        <w:rPr>
          <w:sz w:val="28"/>
          <w:szCs w:val="28"/>
        </w:rPr>
      </w:pPr>
    </w:p>
    <w:p w:rsidR="000B5F07" w:rsidRDefault="00332220" w:rsidP="00332220">
      <w:pPr>
        <w:pStyle w:val="a3"/>
        <w:ind w:left="-851"/>
        <w:jc w:val="center"/>
        <w:rPr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33B0CE7E" wp14:editId="4AA527BB">
            <wp:extent cx="6685118" cy="5225143"/>
            <wp:effectExtent l="0" t="0" r="190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682373" cy="52229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Подключение проводников согласно схеме </w:t>
      </w:r>
    </w:p>
    <w:p w:rsidR="00F77ADD" w:rsidRDefault="00F77ADD" w:rsidP="00F77ADD">
      <w:pPr>
        <w:pStyle w:val="a3"/>
        <w:ind w:left="-426"/>
        <w:jc w:val="center"/>
        <w:rPr>
          <w:sz w:val="28"/>
          <w:szCs w:val="28"/>
        </w:rPr>
      </w:pPr>
    </w:p>
    <w:p w:rsidR="00BE280F" w:rsidRDefault="00BE280F" w:rsidP="00F77ADD">
      <w:pPr>
        <w:pStyle w:val="a3"/>
        <w:ind w:left="-426"/>
        <w:jc w:val="center"/>
        <w:rPr>
          <w:sz w:val="28"/>
          <w:szCs w:val="28"/>
        </w:rPr>
      </w:pPr>
    </w:p>
    <w:p w:rsidR="002D1215" w:rsidRDefault="002D1215">
      <w:pPr>
        <w:rPr>
          <w:sz w:val="32"/>
        </w:rPr>
      </w:pPr>
      <w:r>
        <w:rPr>
          <w:sz w:val="32"/>
        </w:rPr>
        <w:br w:type="page"/>
      </w:r>
    </w:p>
    <w:p w:rsidR="00332220" w:rsidRDefault="00332220" w:rsidP="00332220">
      <w:pPr>
        <w:pStyle w:val="a3"/>
        <w:ind w:left="0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064364D" wp14:editId="401DB12B">
            <wp:extent cx="5905500" cy="2619375"/>
            <wp:effectExtent l="0" t="0" r="0" b="9525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05500" cy="261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4B4A" w:rsidRPr="00332220" w:rsidRDefault="00664B4A" w:rsidP="00332220">
      <w:pPr>
        <w:pStyle w:val="a3"/>
        <w:ind w:left="0"/>
        <w:rPr>
          <w:sz w:val="32"/>
        </w:rPr>
      </w:pPr>
    </w:p>
    <w:p w:rsidR="00F77ADD" w:rsidRPr="00664B4A" w:rsidRDefault="00F77ADD" w:rsidP="00F77ADD">
      <w:pPr>
        <w:pStyle w:val="a3"/>
        <w:numPr>
          <w:ilvl w:val="0"/>
          <w:numId w:val="1"/>
        </w:numPr>
        <w:rPr>
          <w:sz w:val="32"/>
        </w:rPr>
      </w:pPr>
      <w:r>
        <w:rPr>
          <w:sz w:val="28"/>
          <w:szCs w:val="20"/>
        </w:rPr>
        <w:t xml:space="preserve">Изделие в базе данных </w:t>
      </w:r>
      <w:r>
        <w:rPr>
          <w:sz w:val="28"/>
          <w:szCs w:val="20"/>
          <w:lang w:val="en-US"/>
        </w:rPr>
        <w:t>EPLAN</w:t>
      </w:r>
    </w:p>
    <w:p w:rsidR="00664B4A" w:rsidRPr="001B13EC" w:rsidRDefault="00664B4A" w:rsidP="00664B4A">
      <w:pPr>
        <w:pStyle w:val="a3"/>
        <w:rPr>
          <w:sz w:val="32"/>
          <w:lang w:val="en-US"/>
        </w:rPr>
      </w:pPr>
    </w:p>
    <w:p w:rsidR="0007261D" w:rsidRDefault="008C2087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4D0A61B1" wp14:editId="714DD261">
            <wp:extent cx="6692451" cy="3997235"/>
            <wp:effectExtent l="0" t="0" r="0" b="381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688875" cy="39950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087" w:rsidRDefault="008C2087" w:rsidP="00F77ADD">
      <w:pPr>
        <w:pStyle w:val="a3"/>
        <w:ind w:left="-1134"/>
        <w:jc w:val="center"/>
        <w:rPr>
          <w:sz w:val="32"/>
        </w:rPr>
      </w:pPr>
    </w:p>
    <w:p w:rsidR="0007261D" w:rsidRPr="0007261D" w:rsidRDefault="008C2087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CF17134" wp14:editId="0396989E">
            <wp:extent cx="6750452" cy="4428309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757731" cy="4433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Default="00F77ADD" w:rsidP="00F77ADD">
      <w:pPr>
        <w:pStyle w:val="a3"/>
        <w:ind w:left="-1134"/>
        <w:jc w:val="center"/>
        <w:rPr>
          <w:sz w:val="32"/>
        </w:rPr>
      </w:pPr>
    </w:p>
    <w:p w:rsidR="008C2087" w:rsidRDefault="008C2087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drawing>
          <wp:inline distT="0" distB="0" distL="0" distR="0" wp14:anchorId="3C3C0802" wp14:editId="13C4807E">
            <wp:extent cx="5940425" cy="1039835"/>
            <wp:effectExtent l="0" t="0" r="3175" b="825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03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087" w:rsidRDefault="008C2087" w:rsidP="00F77ADD">
      <w:pPr>
        <w:pStyle w:val="a3"/>
        <w:ind w:left="-1134"/>
        <w:jc w:val="center"/>
        <w:rPr>
          <w:sz w:val="32"/>
        </w:rPr>
      </w:pPr>
    </w:p>
    <w:p w:rsidR="008C2087" w:rsidRPr="00332220" w:rsidRDefault="008C2087" w:rsidP="00F77ADD">
      <w:pPr>
        <w:pStyle w:val="a3"/>
        <w:ind w:left="-1134"/>
        <w:jc w:val="center"/>
        <w:rPr>
          <w:sz w:val="32"/>
        </w:rPr>
      </w:pPr>
      <w:r>
        <w:rPr>
          <w:noProof/>
          <w:lang w:eastAsia="ru-RU"/>
        </w:rPr>
        <w:lastRenderedPageBreak/>
        <w:drawing>
          <wp:inline distT="0" distB="0" distL="0" distR="0" wp14:anchorId="2BB6A33C" wp14:editId="7DF0F92F">
            <wp:extent cx="5940425" cy="3755913"/>
            <wp:effectExtent l="0" t="0" r="317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7559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7ADD" w:rsidRPr="00F77ADD" w:rsidRDefault="00F77ADD" w:rsidP="00F77ADD">
      <w:pPr>
        <w:pStyle w:val="a3"/>
        <w:ind w:left="-1134"/>
        <w:jc w:val="center"/>
        <w:rPr>
          <w:sz w:val="32"/>
        </w:rPr>
      </w:pPr>
      <w:r>
        <w:rPr>
          <w:sz w:val="32"/>
        </w:rPr>
        <w:t xml:space="preserve">Наполнение информацией всех вкладок в базе данных </w:t>
      </w:r>
      <w:r>
        <w:rPr>
          <w:sz w:val="32"/>
          <w:lang w:val="en-US"/>
        </w:rPr>
        <w:t>EPLAN</w:t>
      </w:r>
    </w:p>
    <w:p w:rsidR="00F77ADD" w:rsidRDefault="00F77ADD">
      <w:pPr>
        <w:rPr>
          <w:sz w:val="28"/>
          <w:szCs w:val="28"/>
        </w:rPr>
      </w:pPr>
    </w:p>
    <w:p w:rsidR="00934858" w:rsidRPr="00926EF7" w:rsidRDefault="00934858">
      <w:pPr>
        <w:rPr>
          <w:sz w:val="28"/>
          <w:szCs w:val="28"/>
          <w:lang w:val="uk-UA"/>
        </w:rPr>
      </w:pPr>
    </w:p>
    <w:p w:rsidR="00064847" w:rsidRDefault="00064847">
      <w:pPr>
        <w:rPr>
          <w:sz w:val="28"/>
          <w:szCs w:val="28"/>
        </w:rPr>
      </w:pPr>
    </w:p>
    <w:p w:rsidR="00F77ADD" w:rsidRDefault="00F77ADD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12002E" w:rsidRDefault="0012002E">
      <w:pPr>
        <w:rPr>
          <w:sz w:val="28"/>
          <w:szCs w:val="28"/>
        </w:rPr>
      </w:pPr>
    </w:p>
    <w:p w:rsidR="002E13B6" w:rsidRPr="002E13B6" w:rsidRDefault="002E13B6" w:rsidP="00F77ADD">
      <w:pPr>
        <w:pStyle w:val="a3"/>
        <w:rPr>
          <w:sz w:val="32"/>
        </w:rPr>
      </w:pPr>
    </w:p>
    <w:p w:rsidR="00516DAB" w:rsidRPr="00E346F3" w:rsidRDefault="002E13B6" w:rsidP="00664B4A">
      <w:pPr>
        <w:rPr>
          <w:sz w:val="28"/>
          <w:szCs w:val="28"/>
        </w:rPr>
      </w:pPr>
      <w:r>
        <w:rPr>
          <w:sz w:val="32"/>
        </w:rPr>
        <w:br w:type="page"/>
      </w:r>
    </w:p>
    <w:p w:rsidR="00F77ADD" w:rsidRPr="00516DAB" w:rsidRDefault="00664B4A" w:rsidP="00516DAB">
      <w:pPr>
        <w:rPr>
          <w:sz w:val="28"/>
          <w:szCs w:val="28"/>
        </w:rPr>
      </w:pPr>
      <w:bookmarkStart w:id="0" w:name="_GoBack"/>
      <w:r>
        <w:rPr>
          <w:sz w:val="28"/>
          <w:szCs w:val="28"/>
        </w:rPr>
        <w:lastRenderedPageBreak/>
        <w:t>Все остальные модификации ПР100 сделаны аналогично данному отчету</w:t>
      </w:r>
      <w:bookmarkEnd w:id="0"/>
    </w:p>
    <w:sectPr w:rsidR="00F77ADD" w:rsidRPr="00516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E4621"/>
    <w:multiLevelType w:val="hybridMultilevel"/>
    <w:tmpl w:val="A4D27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E3C"/>
    <w:rsid w:val="00044182"/>
    <w:rsid w:val="00064847"/>
    <w:rsid w:val="0007261D"/>
    <w:rsid w:val="00093DDE"/>
    <w:rsid w:val="000B5F07"/>
    <w:rsid w:val="000D0994"/>
    <w:rsid w:val="0012002E"/>
    <w:rsid w:val="00193AE0"/>
    <w:rsid w:val="001A50B4"/>
    <w:rsid w:val="001B13EC"/>
    <w:rsid w:val="001D108D"/>
    <w:rsid w:val="0029343A"/>
    <w:rsid w:val="002D1215"/>
    <w:rsid w:val="002E13B6"/>
    <w:rsid w:val="00332220"/>
    <w:rsid w:val="004E206E"/>
    <w:rsid w:val="004F3B25"/>
    <w:rsid w:val="004F3DC7"/>
    <w:rsid w:val="00516DAB"/>
    <w:rsid w:val="005964FD"/>
    <w:rsid w:val="006107AD"/>
    <w:rsid w:val="00664214"/>
    <w:rsid w:val="00664B4A"/>
    <w:rsid w:val="007869AA"/>
    <w:rsid w:val="007F0AA5"/>
    <w:rsid w:val="00827AFE"/>
    <w:rsid w:val="00865CE3"/>
    <w:rsid w:val="008757EB"/>
    <w:rsid w:val="008C2087"/>
    <w:rsid w:val="00923B8E"/>
    <w:rsid w:val="00926EF7"/>
    <w:rsid w:val="00934858"/>
    <w:rsid w:val="00944E72"/>
    <w:rsid w:val="00952050"/>
    <w:rsid w:val="0096545D"/>
    <w:rsid w:val="0098695A"/>
    <w:rsid w:val="00AA613E"/>
    <w:rsid w:val="00AB353D"/>
    <w:rsid w:val="00AD632A"/>
    <w:rsid w:val="00B77B76"/>
    <w:rsid w:val="00BE280F"/>
    <w:rsid w:val="00BF3E3C"/>
    <w:rsid w:val="00CA6E63"/>
    <w:rsid w:val="00E16F2D"/>
    <w:rsid w:val="00E230DF"/>
    <w:rsid w:val="00E346F3"/>
    <w:rsid w:val="00EA1780"/>
    <w:rsid w:val="00EF08DC"/>
    <w:rsid w:val="00EF67B8"/>
    <w:rsid w:val="00F7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0994"/>
    <w:pPr>
      <w:spacing w:after="160" w:line="259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09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09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FF8ED-FA60-46D2-A12C-DEE90674E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18</cp:revision>
  <dcterms:created xsi:type="dcterms:W3CDTF">2018-10-17T10:41:00Z</dcterms:created>
  <dcterms:modified xsi:type="dcterms:W3CDTF">2019-03-14T14:17:00Z</dcterms:modified>
</cp:coreProperties>
</file>